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20D3" w14:textId="77777777" w:rsidR="007E658C" w:rsidRDefault="007E658C" w:rsidP="007E658C">
      <w:pPr>
        <w:shd w:val="clear" w:color="auto" w:fill="FFFFFF"/>
        <w:jc w:val="center"/>
        <w:textAlignment w:val="baseline"/>
        <w:rPr>
          <w:rFonts w:ascii="Bahnschrift" w:eastAsia="Times New Roman" w:hAnsi="Bahnschrift" w:cstheme="minorHAnsi"/>
          <w:b/>
          <w:bCs/>
          <w:color w:val="000000" w:themeColor="text1"/>
          <w:kern w:val="0"/>
          <w:sz w:val="40"/>
          <w:szCs w:val="40"/>
          <w:bdr w:val="none" w:sz="0" w:space="0" w:color="auto" w:frame="1"/>
          <w:lang w:eastAsia="cs-CZ"/>
          <w14:ligatures w14:val="none"/>
        </w:rPr>
      </w:pPr>
    </w:p>
    <w:p w14:paraId="6F7A1BEF" w14:textId="4D1BCA30" w:rsidR="007E658C" w:rsidRPr="00C96052" w:rsidRDefault="00222717" w:rsidP="007E658C">
      <w:pPr>
        <w:pBdr>
          <w:bottom w:val="single" w:sz="4" w:space="1" w:color="auto"/>
        </w:pBdr>
        <w:shd w:val="clear" w:color="auto" w:fill="FFFFFF"/>
        <w:jc w:val="center"/>
        <w:textAlignment w:val="baseline"/>
        <w:rPr>
          <w:rFonts w:ascii="Bahnschrift" w:eastAsia="Times New Roman" w:hAnsi="Bahnschrift" w:cstheme="minorHAnsi"/>
          <w:b/>
          <w:bCs/>
          <w:color w:val="000000" w:themeColor="text1"/>
          <w:kern w:val="0"/>
          <w:bdr w:val="none" w:sz="0" w:space="0" w:color="auto" w:frame="1"/>
          <w:lang w:eastAsia="cs-CZ"/>
          <w14:ligatures w14:val="none"/>
        </w:rPr>
      </w:pPr>
      <w:r>
        <w:rPr>
          <w:rFonts w:ascii="Bahnschrift" w:eastAsia="Times New Roman" w:hAnsi="Bahnschrift" w:cstheme="minorHAnsi"/>
          <w:b/>
          <w:bCs/>
          <w:color w:val="000000" w:themeColor="text1"/>
          <w:kern w:val="0"/>
          <w:bdr w:val="none" w:sz="0" w:space="0" w:color="auto" w:frame="1"/>
          <w:lang w:eastAsia="cs-CZ"/>
          <w14:ligatures w14:val="none"/>
        </w:rPr>
        <w:t>PRESS RELEASE</w:t>
      </w:r>
    </w:p>
    <w:p w14:paraId="3A8EA57F" w14:textId="77777777" w:rsidR="007E658C" w:rsidRDefault="007E658C" w:rsidP="007E658C">
      <w:pPr>
        <w:shd w:val="clear" w:color="auto" w:fill="FFFFFF"/>
        <w:textAlignment w:val="baseline"/>
        <w:rPr>
          <w:rFonts w:ascii="Bahnschrift" w:eastAsia="Times New Roman" w:hAnsi="Bahnschrift" w:cstheme="minorHAnsi"/>
          <w:b/>
          <w:bCs/>
          <w:color w:val="000000" w:themeColor="text1"/>
          <w:kern w:val="0"/>
          <w:sz w:val="40"/>
          <w:szCs w:val="40"/>
          <w:bdr w:val="none" w:sz="0" w:space="0" w:color="auto" w:frame="1"/>
          <w:lang w:eastAsia="cs-CZ"/>
          <w14:ligatures w14:val="none"/>
        </w:rPr>
      </w:pPr>
    </w:p>
    <w:p w14:paraId="16428F64" w14:textId="0A698F48" w:rsidR="007E658C" w:rsidRPr="00222717" w:rsidRDefault="00222717" w:rsidP="007E658C">
      <w:pPr>
        <w:pBdr>
          <w:bottom w:val="single" w:sz="4" w:space="1" w:color="auto"/>
        </w:pBdr>
        <w:shd w:val="clear" w:color="auto" w:fill="FFFFFF"/>
        <w:jc w:val="center"/>
        <w:textAlignment w:val="baseline"/>
        <w:rPr>
          <w:rFonts w:ascii="Bahnschrift" w:eastAsia="Times New Roman" w:hAnsi="Bahnschrift" w:cstheme="minorHAnsi"/>
          <w:b/>
          <w:bCs/>
          <w:color w:val="000000" w:themeColor="text1"/>
          <w:kern w:val="0"/>
          <w:sz w:val="40"/>
          <w:szCs w:val="40"/>
          <w:bdr w:val="none" w:sz="0" w:space="0" w:color="auto" w:frame="1"/>
          <w:lang w:val="en-GB" w:eastAsia="cs-CZ"/>
          <w14:ligatures w14:val="none"/>
        </w:rPr>
      </w:pPr>
      <w:r w:rsidRPr="00222717">
        <w:rPr>
          <w:rFonts w:ascii="Bahnschrift" w:eastAsia="Times New Roman" w:hAnsi="Bahnschrift" w:cstheme="minorHAnsi"/>
          <w:b/>
          <w:bCs/>
          <w:color w:val="000000" w:themeColor="text1"/>
          <w:kern w:val="0"/>
          <w:sz w:val="40"/>
          <w:szCs w:val="40"/>
          <w:bdr w:val="none" w:sz="0" w:space="0" w:color="auto" w:frame="1"/>
          <w:lang w:val="en-GB" w:eastAsia="cs-CZ"/>
          <w14:ligatures w14:val="none"/>
        </w:rPr>
        <w:t>P</w:t>
      </w:r>
      <w:r w:rsidRPr="00222717">
        <w:rPr>
          <w:rFonts w:ascii="Bahnschrift" w:eastAsia="Times New Roman" w:hAnsi="Bahnschrift" w:cstheme="minorHAnsi"/>
          <w:b/>
          <w:bCs/>
          <w:color w:val="000000" w:themeColor="text1"/>
          <w:kern w:val="0"/>
          <w:sz w:val="40"/>
          <w:szCs w:val="40"/>
          <w:bdr w:val="none" w:sz="0" w:space="0" w:color="auto" w:frame="1"/>
          <w:lang w:val="en-GB" w:eastAsia="cs-CZ"/>
          <w14:ligatures w14:val="none"/>
        </w:rPr>
        <w:t xml:space="preserve">RESS RELEASE: Noise barriers made from recycled materials will now </w:t>
      </w:r>
      <w:proofErr w:type="gramStart"/>
      <w:r w:rsidRPr="00222717">
        <w:rPr>
          <w:rFonts w:ascii="Bahnschrift" w:eastAsia="Times New Roman" w:hAnsi="Bahnschrift" w:cstheme="minorHAnsi"/>
          <w:b/>
          <w:bCs/>
          <w:color w:val="000000" w:themeColor="text1"/>
          <w:kern w:val="0"/>
          <w:sz w:val="40"/>
          <w:szCs w:val="40"/>
          <w:bdr w:val="none" w:sz="0" w:space="0" w:color="auto" w:frame="1"/>
          <w:lang w:val="en-GB" w:eastAsia="cs-CZ"/>
          <w14:ligatures w14:val="none"/>
        </w:rPr>
        <w:t>be connected with</w:t>
      </w:r>
      <w:proofErr w:type="gramEnd"/>
      <w:r w:rsidRPr="00222717">
        <w:rPr>
          <w:rFonts w:ascii="Bahnschrift" w:eastAsia="Times New Roman" w:hAnsi="Bahnschrift" w:cstheme="minorHAnsi"/>
          <w:b/>
          <w:bCs/>
          <w:color w:val="000000" w:themeColor="text1"/>
          <w:kern w:val="0"/>
          <w:sz w:val="40"/>
          <w:szCs w:val="40"/>
          <w:bdr w:val="none" w:sz="0" w:space="0" w:color="auto" w:frame="1"/>
          <w:lang w:val="en-GB" w:eastAsia="cs-CZ"/>
          <w14:ligatures w14:val="none"/>
        </w:rPr>
        <w:t xml:space="preserve"> </w:t>
      </w:r>
      <w:proofErr w:type="spellStart"/>
      <w:r w:rsidRPr="00222717">
        <w:rPr>
          <w:rFonts w:ascii="Bahnschrift" w:eastAsia="Times New Roman" w:hAnsi="Bahnschrift" w:cstheme="minorHAnsi"/>
          <w:b/>
          <w:bCs/>
          <w:color w:val="000000" w:themeColor="text1"/>
          <w:kern w:val="0"/>
          <w:sz w:val="40"/>
          <w:szCs w:val="40"/>
          <w:bdr w:val="none" w:sz="0" w:space="0" w:color="auto" w:frame="1"/>
          <w:lang w:val="en-GB" w:eastAsia="cs-CZ"/>
          <w14:ligatures w14:val="none"/>
        </w:rPr>
        <w:t>Egoé</w:t>
      </w:r>
      <w:proofErr w:type="spellEnd"/>
      <w:r w:rsidRPr="00222717">
        <w:rPr>
          <w:rFonts w:ascii="Bahnschrift" w:eastAsia="Times New Roman" w:hAnsi="Bahnschrift" w:cstheme="minorHAnsi"/>
          <w:b/>
          <w:bCs/>
          <w:color w:val="000000" w:themeColor="text1"/>
          <w:kern w:val="0"/>
          <w:sz w:val="40"/>
          <w:szCs w:val="40"/>
          <w:bdr w:val="none" w:sz="0" w:space="0" w:color="auto" w:frame="1"/>
          <w:lang w:val="en-GB" w:eastAsia="cs-CZ"/>
          <w14:ligatures w14:val="none"/>
        </w:rPr>
        <w:t xml:space="preserve"> Holding and REC Group.</w:t>
      </w:r>
    </w:p>
    <w:p w14:paraId="40F18824" w14:textId="783CC8CF" w:rsidR="00222717" w:rsidRPr="00222717" w:rsidRDefault="00222717" w:rsidP="00222717">
      <w:pPr>
        <w:rPr>
          <w:rFonts w:ascii="Bahnschrift" w:eastAsia="Times New Roman" w:hAnsi="Bahnschrift" w:cstheme="minorHAnsi"/>
          <w:b/>
          <w:bCs/>
          <w:color w:val="333333"/>
          <w:kern w:val="0"/>
          <w:bdr w:val="none" w:sz="0" w:space="0" w:color="auto" w:frame="1"/>
          <w:lang w:val="en-GB" w:eastAsia="cs-CZ"/>
          <w14:ligatures w14:val="none"/>
        </w:rPr>
      </w:pPr>
      <w:r>
        <w:rPr>
          <w:rFonts w:ascii="Bahnschrift" w:eastAsia="Times New Roman" w:hAnsi="Bahnschrift" w:cstheme="minorHAnsi"/>
          <w:b/>
          <w:bCs/>
          <w:color w:val="333333"/>
          <w:kern w:val="0"/>
          <w:bdr w:val="none" w:sz="0" w:space="0" w:color="auto" w:frame="1"/>
          <w:lang w:val="en-GB" w:eastAsia="cs-CZ"/>
          <w14:ligatures w14:val="none"/>
        </w:rPr>
        <w:t>T</w:t>
      </w:r>
      <w:r w:rsidRPr="00222717">
        <w:rPr>
          <w:rFonts w:ascii="Bahnschrift" w:eastAsia="Times New Roman" w:hAnsi="Bahnschrift" w:cstheme="minorHAnsi"/>
          <w:b/>
          <w:bCs/>
          <w:color w:val="333333"/>
          <w:kern w:val="0"/>
          <w:bdr w:val="none" w:sz="0" w:space="0" w:color="auto" w:frame="1"/>
          <w:lang w:val="en-GB" w:eastAsia="cs-CZ"/>
          <w14:ligatures w14:val="none"/>
        </w:rPr>
        <w:t xml:space="preserve">he foundation is recycled material from old tires. Coupled with a design that allows for artistic processing and sensitive integration into the surrounding environment. These are soundproof walls produced under the name </w:t>
      </w:r>
      <w:proofErr w:type="spellStart"/>
      <w:r w:rsidRPr="00222717">
        <w:rPr>
          <w:rFonts w:ascii="Bahnschrift" w:eastAsia="Times New Roman" w:hAnsi="Bahnschrift" w:cstheme="minorHAnsi"/>
          <w:b/>
          <w:bCs/>
          <w:color w:val="333333"/>
          <w:kern w:val="0"/>
          <w:bdr w:val="none" w:sz="0" w:space="0" w:color="auto" w:frame="1"/>
          <w:lang w:val="en-GB" w:eastAsia="cs-CZ"/>
          <w14:ligatures w14:val="none"/>
        </w:rPr>
        <w:t>noba</w:t>
      </w:r>
      <w:proofErr w:type="spellEnd"/>
      <w:r w:rsidRPr="00222717">
        <w:rPr>
          <w:rFonts w:ascii="Bahnschrift" w:eastAsia="Times New Roman" w:hAnsi="Bahnschrift" w:cstheme="minorHAnsi"/>
          <w:b/>
          <w:bCs/>
          <w:color w:val="333333"/>
          <w:kern w:val="0"/>
          <w:bdr w:val="none" w:sz="0" w:space="0" w:color="auto" w:frame="1"/>
          <w:lang w:val="en-GB" w:eastAsia="cs-CZ"/>
          <w14:ligatures w14:val="none"/>
        </w:rPr>
        <w:t xml:space="preserve">—a testament to the fact that a successful product can emerge from the combination of waste and creativity. The company responsible for its production and sale will now be REC Group and the </w:t>
      </w:r>
      <w:proofErr w:type="spellStart"/>
      <w:r w:rsidRPr="00222717">
        <w:rPr>
          <w:rFonts w:ascii="Bahnschrift" w:eastAsia="Times New Roman" w:hAnsi="Bahnschrift" w:cstheme="minorHAnsi"/>
          <w:b/>
          <w:bCs/>
          <w:color w:val="333333"/>
          <w:kern w:val="0"/>
          <w:bdr w:val="none" w:sz="0" w:space="0" w:color="auto" w:frame="1"/>
          <w:lang w:val="en-GB" w:eastAsia="cs-CZ"/>
          <w14:ligatures w14:val="none"/>
        </w:rPr>
        <w:t>Egoé</w:t>
      </w:r>
      <w:proofErr w:type="spellEnd"/>
      <w:r w:rsidRPr="00222717">
        <w:rPr>
          <w:rFonts w:ascii="Bahnschrift" w:eastAsia="Times New Roman" w:hAnsi="Bahnschrift" w:cstheme="minorHAnsi"/>
          <w:b/>
          <w:bCs/>
          <w:color w:val="333333"/>
          <w:kern w:val="0"/>
          <w:bdr w:val="none" w:sz="0" w:space="0" w:color="auto" w:frame="1"/>
          <w:lang w:val="en-GB" w:eastAsia="cs-CZ"/>
          <w14:ligatures w14:val="none"/>
        </w:rPr>
        <w:t xml:space="preserve"> holding, both of which are represented in the venture.</w:t>
      </w:r>
    </w:p>
    <w:p w14:paraId="0D00B48F" w14:textId="77777777" w:rsidR="00222717" w:rsidRPr="00222717" w:rsidRDefault="00222717" w:rsidP="00222717">
      <w:pPr>
        <w:rPr>
          <w:rFonts w:ascii="Bahnschrift" w:eastAsia="Times New Roman" w:hAnsi="Bahnschrift" w:cstheme="minorHAnsi"/>
          <w:b/>
          <w:bCs/>
          <w:color w:val="333333"/>
          <w:kern w:val="0"/>
          <w:bdr w:val="none" w:sz="0" w:space="0" w:color="auto" w:frame="1"/>
          <w:lang w:val="en-GB" w:eastAsia="cs-CZ"/>
          <w14:ligatures w14:val="none"/>
        </w:rPr>
      </w:pPr>
    </w:p>
    <w:p w14:paraId="6F1B7F81" w14:textId="77777777" w:rsidR="00222717" w:rsidRPr="00222717" w:rsidRDefault="00222717" w:rsidP="00222717">
      <w:pPr>
        <w:rPr>
          <w:rFonts w:ascii="Bahnschrift" w:eastAsia="Times New Roman" w:hAnsi="Bahnschrift" w:cstheme="minorHAnsi"/>
          <w:color w:val="333333"/>
          <w:kern w:val="0"/>
          <w:bdr w:val="none" w:sz="0" w:space="0" w:color="auto" w:frame="1"/>
          <w:lang w:val="en-GB" w:eastAsia="cs-CZ"/>
          <w14:ligatures w14:val="none"/>
        </w:rPr>
      </w:pPr>
      <w:r w:rsidRPr="00222717">
        <w:rPr>
          <w:rFonts w:ascii="Bahnschrift" w:eastAsia="Times New Roman" w:hAnsi="Bahnschrift" w:cstheme="minorHAnsi"/>
          <w:color w:val="333333"/>
          <w:kern w:val="0"/>
          <w:bdr w:val="none" w:sz="0" w:space="0" w:color="auto" w:frame="1"/>
          <w:lang w:val="en-GB" w:eastAsia="cs-CZ"/>
          <w14:ligatures w14:val="none"/>
        </w:rPr>
        <w:t xml:space="preserve">The soundproof walls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noba</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were developed by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Egoé</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and have been in production since 2016. The key to this unique solution, offering above-average acoustic performance, lies in absorbers made from recycled rubber. This material is produced by the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Gelpo</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company, a part of the REC Group structure. Individual panels are also pressed in operation in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Uherský</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Brod</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The final assembly takes place at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Egoé's</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facility in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Bílovice</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This production layout will continue to be implemented.</w:t>
      </w:r>
    </w:p>
    <w:p w14:paraId="0CF7627D" w14:textId="77777777" w:rsidR="00222717" w:rsidRPr="00222717" w:rsidRDefault="00222717" w:rsidP="00222717">
      <w:pPr>
        <w:rPr>
          <w:rFonts w:ascii="Bahnschrift" w:eastAsia="Times New Roman" w:hAnsi="Bahnschrift" w:cstheme="minorHAnsi"/>
          <w:b/>
          <w:bCs/>
          <w:color w:val="333333"/>
          <w:kern w:val="0"/>
          <w:bdr w:val="none" w:sz="0" w:space="0" w:color="auto" w:frame="1"/>
          <w:lang w:val="en-GB" w:eastAsia="cs-CZ"/>
          <w14:ligatures w14:val="none"/>
        </w:rPr>
      </w:pPr>
    </w:p>
    <w:p w14:paraId="098A1B2C" w14:textId="77777777" w:rsidR="00222717" w:rsidRPr="00222717" w:rsidRDefault="00222717" w:rsidP="00222717">
      <w:pPr>
        <w:rPr>
          <w:rFonts w:ascii="Bahnschrift" w:eastAsia="Times New Roman" w:hAnsi="Bahnschrift" w:cstheme="minorHAnsi"/>
          <w:b/>
          <w:bCs/>
          <w:color w:val="333333"/>
          <w:kern w:val="0"/>
          <w:bdr w:val="none" w:sz="0" w:space="0" w:color="auto" w:frame="1"/>
          <w:lang w:val="en-GB" w:eastAsia="cs-CZ"/>
          <w14:ligatures w14:val="none"/>
        </w:rPr>
      </w:pPr>
      <w:proofErr w:type="spellStart"/>
      <w:r w:rsidRPr="00222717">
        <w:rPr>
          <w:rFonts w:ascii="Bahnschrift" w:eastAsia="Times New Roman" w:hAnsi="Bahnschrift" w:cstheme="minorHAnsi"/>
          <w:b/>
          <w:bCs/>
          <w:color w:val="333333"/>
          <w:kern w:val="0"/>
          <w:bdr w:val="none" w:sz="0" w:space="0" w:color="auto" w:frame="1"/>
          <w:lang w:val="en-GB" w:eastAsia="cs-CZ"/>
          <w14:ligatures w14:val="none"/>
        </w:rPr>
        <w:t>Egoé</w:t>
      </w:r>
      <w:proofErr w:type="spellEnd"/>
      <w:r w:rsidRPr="00222717">
        <w:rPr>
          <w:rFonts w:ascii="Bahnschrift" w:eastAsia="Times New Roman" w:hAnsi="Bahnschrift" w:cstheme="minorHAnsi"/>
          <w:b/>
          <w:bCs/>
          <w:color w:val="333333"/>
          <w:kern w:val="0"/>
          <w:bdr w:val="none" w:sz="0" w:space="0" w:color="auto" w:frame="1"/>
          <w:lang w:val="en-GB" w:eastAsia="cs-CZ"/>
          <w14:ligatures w14:val="none"/>
        </w:rPr>
        <w:t xml:space="preserve"> </w:t>
      </w:r>
      <w:proofErr w:type="spellStart"/>
      <w:r w:rsidRPr="00222717">
        <w:rPr>
          <w:rFonts w:ascii="Bahnschrift" w:eastAsia="Times New Roman" w:hAnsi="Bahnschrift" w:cstheme="minorHAnsi"/>
          <w:b/>
          <w:bCs/>
          <w:color w:val="333333"/>
          <w:kern w:val="0"/>
          <w:bdr w:val="none" w:sz="0" w:space="0" w:color="auto" w:frame="1"/>
          <w:lang w:val="en-GB" w:eastAsia="cs-CZ"/>
          <w14:ligatures w14:val="none"/>
        </w:rPr>
        <w:t>noba</w:t>
      </w:r>
      <w:proofErr w:type="spellEnd"/>
    </w:p>
    <w:p w14:paraId="12411E96" w14:textId="77777777" w:rsidR="00222717" w:rsidRPr="00222717" w:rsidRDefault="00222717" w:rsidP="00222717">
      <w:pPr>
        <w:rPr>
          <w:rFonts w:ascii="Bahnschrift" w:eastAsia="Times New Roman" w:hAnsi="Bahnschrift" w:cstheme="minorHAnsi"/>
          <w:color w:val="333333"/>
          <w:kern w:val="0"/>
          <w:bdr w:val="none" w:sz="0" w:space="0" w:color="auto" w:frame="1"/>
          <w:lang w:val="en-GB" w:eastAsia="cs-CZ"/>
          <w14:ligatures w14:val="none"/>
        </w:rPr>
      </w:pPr>
      <w:r w:rsidRPr="00222717">
        <w:rPr>
          <w:rFonts w:ascii="Bahnschrift" w:eastAsia="Times New Roman" w:hAnsi="Bahnschrift" w:cstheme="minorHAnsi"/>
          <w:color w:val="333333"/>
          <w:kern w:val="0"/>
          <w:bdr w:val="none" w:sz="0" w:space="0" w:color="auto" w:frame="1"/>
          <w:lang w:val="en-GB" w:eastAsia="cs-CZ"/>
          <w14:ligatures w14:val="none"/>
        </w:rPr>
        <w:t xml:space="preserve">The consolidation of all activities related to the production and sale of soundproof walls into the joint company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Egoé</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noba</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s.r.o.</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aims to simplify the entire production process, bring greater efficiency, and achieve synergy by connecting the business activities of both groups. The partners in this venture are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Egoé</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plus and REC Group. The economically and personnel-strong company's ambition is to continue supplying the road and rail networks in the Czech Republic and Slovakia. The current team is transitioning entirely to the new company, with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Egoé</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plus holding guarantees for already delivered and ongoing projects.</w:t>
      </w:r>
    </w:p>
    <w:p w14:paraId="673F0B6D" w14:textId="77777777" w:rsidR="00222717" w:rsidRPr="00222717" w:rsidRDefault="00222717" w:rsidP="00222717">
      <w:pPr>
        <w:rPr>
          <w:rFonts w:ascii="Bahnschrift" w:eastAsia="Times New Roman" w:hAnsi="Bahnschrift" w:cstheme="minorHAnsi"/>
          <w:b/>
          <w:bCs/>
          <w:color w:val="333333"/>
          <w:kern w:val="0"/>
          <w:bdr w:val="none" w:sz="0" w:space="0" w:color="auto" w:frame="1"/>
          <w:lang w:val="en-GB" w:eastAsia="cs-CZ"/>
          <w14:ligatures w14:val="none"/>
        </w:rPr>
      </w:pPr>
    </w:p>
    <w:p w14:paraId="78A63181" w14:textId="2F5572E4" w:rsidR="00222717" w:rsidRPr="00222717" w:rsidRDefault="00222717" w:rsidP="00222717">
      <w:pPr>
        <w:rPr>
          <w:rFonts w:ascii="Bahnschrift" w:eastAsia="Times New Roman" w:hAnsi="Bahnschrift" w:cstheme="minorHAnsi"/>
          <w:b/>
          <w:bCs/>
          <w:color w:val="333333"/>
          <w:kern w:val="0"/>
          <w:bdr w:val="none" w:sz="0" w:space="0" w:color="auto" w:frame="1"/>
          <w:lang w:val="en-GB" w:eastAsia="cs-CZ"/>
          <w14:ligatures w14:val="none"/>
        </w:rPr>
      </w:pPr>
      <w:r w:rsidRPr="00222717">
        <w:rPr>
          <w:rFonts w:ascii="Bahnschrift" w:eastAsia="Times New Roman" w:hAnsi="Bahnschrift" w:cstheme="minorHAnsi"/>
          <w:b/>
          <w:bCs/>
          <w:color w:val="333333"/>
          <w:kern w:val="0"/>
          <w:bdr w:val="none" w:sz="0" w:space="0" w:color="auto" w:frame="1"/>
          <w:lang w:val="en-GB" w:eastAsia="cs-CZ"/>
          <w14:ligatures w14:val="none"/>
        </w:rPr>
        <w:t xml:space="preserve">A wall that </w:t>
      </w:r>
      <w:r w:rsidRPr="00222717">
        <w:rPr>
          <w:rFonts w:ascii="Bahnschrift" w:eastAsia="Times New Roman" w:hAnsi="Bahnschrift" w:cstheme="minorHAnsi"/>
          <w:b/>
          <w:bCs/>
          <w:color w:val="333333"/>
          <w:kern w:val="0"/>
          <w:bdr w:val="none" w:sz="0" w:space="0" w:color="auto" w:frame="1"/>
          <w:lang w:val="en-GB" w:eastAsia="cs-CZ"/>
          <w14:ligatures w14:val="none"/>
        </w:rPr>
        <w:t>connects.</w:t>
      </w:r>
    </w:p>
    <w:p w14:paraId="1AC62B0F" w14:textId="77777777" w:rsidR="00222717" w:rsidRPr="00222717" w:rsidRDefault="00222717" w:rsidP="00222717">
      <w:pPr>
        <w:rPr>
          <w:rFonts w:ascii="Bahnschrift" w:eastAsia="Times New Roman" w:hAnsi="Bahnschrift" w:cstheme="minorHAnsi"/>
          <w:color w:val="333333"/>
          <w:kern w:val="0"/>
          <w:bdr w:val="none" w:sz="0" w:space="0" w:color="auto" w:frame="1"/>
          <w:lang w:val="en-GB" w:eastAsia="cs-CZ"/>
          <w14:ligatures w14:val="none"/>
        </w:rPr>
      </w:pPr>
      <w:r w:rsidRPr="00222717">
        <w:rPr>
          <w:rFonts w:ascii="Bahnschrift" w:eastAsia="Times New Roman" w:hAnsi="Bahnschrift" w:cstheme="minorHAnsi"/>
          <w:color w:val="333333"/>
          <w:kern w:val="0"/>
          <w:bdr w:val="none" w:sz="0" w:space="0" w:color="auto" w:frame="1"/>
          <w:lang w:val="en-GB" w:eastAsia="cs-CZ"/>
          <w14:ligatures w14:val="none"/>
        </w:rPr>
        <w:t xml:space="preserve">The basic design of the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noba</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soundproof walls is inspired by the graphics of digital displays. This allows for artistic processing and, consequently, sensitive integration into the surroundings. The design can be proposed by designers, as well as local artists or children. By allowing the local community to influence the appearance, the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noba</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panels are referred to as a wall that does not divide but connects. Additionally, it is the only soundproof system that has received the Red Dot Award for designers.</w:t>
      </w:r>
    </w:p>
    <w:p w14:paraId="3F6EA867" w14:textId="77777777" w:rsidR="00222717" w:rsidRPr="00222717" w:rsidRDefault="00222717" w:rsidP="00222717">
      <w:pPr>
        <w:rPr>
          <w:rFonts w:ascii="Bahnschrift" w:eastAsia="Times New Roman" w:hAnsi="Bahnschrift" w:cstheme="minorHAnsi"/>
          <w:color w:val="333333"/>
          <w:kern w:val="0"/>
          <w:bdr w:val="none" w:sz="0" w:space="0" w:color="auto" w:frame="1"/>
          <w:lang w:val="en-GB" w:eastAsia="cs-CZ"/>
          <w14:ligatures w14:val="none"/>
        </w:rPr>
      </w:pPr>
    </w:p>
    <w:p w14:paraId="133F5BFA" w14:textId="77777777" w:rsidR="00222717" w:rsidRPr="00222717" w:rsidRDefault="00222717" w:rsidP="00222717">
      <w:pPr>
        <w:rPr>
          <w:rFonts w:ascii="Bahnschrift" w:eastAsia="Times New Roman" w:hAnsi="Bahnschrift" w:cstheme="minorHAnsi"/>
          <w:b/>
          <w:bCs/>
          <w:color w:val="333333"/>
          <w:kern w:val="0"/>
          <w:bdr w:val="none" w:sz="0" w:space="0" w:color="auto" w:frame="1"/>
          <w:lang w:val="en-GB" w:eastAsia="cs-CZ"/>
          <w14:ligatures w14:val="none"/>
        </w:rPr>
      </w:pPr>
      <w:r w:rsidRPr="00222717">
        <w:rPr>
          <w:rFonts w:ascii="Bahnschrift" w:eastAsia="Times New Roman" w:hAnsi="Bahnschrift" w:cstheme="minorHAnsi"/>
          <w:b/>
          <w:bCs/>
          <w:color w:val="333333"/>
          <w:kern w:val="0"/>
          <w:bdr w:val="none" w:sz="0" w:space="0" w:color="auto" w:frame="1"/>
          <w:lang w:val="en-GB" w:eastAsia="cs-CZ"/>
          <w14:ligatures w14:val="none"/>
        </w:rPr>
        <w:t>About the partners</w:t>
      </w:r>
    </w:p>
    <w:p w14:paraId="00B83029" w14:textId="77777777" w:rsidR="00222717" w:rsidRPr="00222717" w:rsidRDefault="00222717" w:rsidP="00222717">
      <w:pPr>
        <w:rPr>
          <w:rFonts w:ascii="Bahnschrift" w:eastAsia="Times New Roman" w:hAnsi="Bahnschrift" w:cstheme="minorHAnsi"/>
          <w:color w:val="333333"/>
          <w:kern w:val="0"/>
          <w:bdr w:val="none" w:sz="0" w:space="0" w:color="auto" w:frame="1"/>
          <w:lang w:val="en-GB" w:eastAsia="cs-CZ"/>
          <w14:ligatures w14:val="none"/>
        </w:rPr>
      </w:pPr>
      <w:r w:rsidRPr="00222717">
        <w:rPr>
          <w:rFonts w:ascii="Bahnschrift" w:eastAsia="Times New Roman" w:hAnsi="Bahnschrift" w:cstheme="minorHAnsi"/>
          <w:b/>
          <w:bCs/>
          <w:color w:val="333333"/>
          <w:kern w:val="0"/>
          <w:bdr w:val="none" w:sz="0" w:space="0" w:color="auto" w:frame="1"/>
          <w:lang w:val="en-GB" w:eastAsia="cs-CZ"/>
          <w14:ligatures w14:val="none"/>
        </w:rPr>
        <w:t>REC Group</w:t>
      </w:r>
      <w:r w:rsidRPr="00222717">
        <w:rPr>
          <w:rFonts w:ascii="Bahnschrift" w:eastAsia="Times New Roman" w:hAnsi="Bahnschrift" w:cstheme="minorHAnsi"/>
          <w:color w:val="333333"/>
          <w:kern w:val="0"/>
          <w:bdr w:val="none" w:sz="0" w:space="0" w:color="auto" w:frame="1"/>
          <w:lang w:val="en-GB" w:eastAsia="cs-CZ"/>
          <w14:ligatures w14:val="none"/>
        </w:rPr>
        <w:t xml:space="preserve"> is based in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Staré</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Město</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and comprises several companies that together provide comprehensive waste management services—collection, disposal, recycling, and the production of final products with applications not only in the Czech Republic but also in global markets. Other services include environmental consulting and education. REC Group is also the implementer of the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Kovozoo</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project, one of the most visited tourist attractions in the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Zlín</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region.</w:t>
      </w:r>
    </w:p>
    <w:p w14:paraId="351C3A0F" w14:textId="77777777" w:rsidR="00222717" w:rsidRPr="00222717" w:rsidRDefault="00222717" w:rsidP="00222717">
      <w:pPr>
        <w:rPr>
          <w:rFonts w:ascii="Bahnschrift" w:eastAsia="Times New Roman" w:hAnsi="Bahnschrift" w:cstheme="minorHAnsi"/>
          <w:b/>
          <w:bCs/>
          <w:color w:val="333333"/>
          <w:kern w:val="0"/>
          <w:bdr w:val="none" w:sz="0" w:space="0" w:color="auto" w:frame="1"/>
          <w:lang w:val="en-GB" w:eastAsia="cs-CZ"/>
          <w14:ligatures w14:val="none"/>
        </w:rPr>
      </w:pPr>
    </w:p>
    <w:p w14:paraId="16EC2EE4" w14:textId="77777777" w:rsidR="00222717" w:rsidRPr="00222717" w:rsidRDefault="00222717" w:rsidP="00222717">
      <w:pPr>
        <w:rPr>
          <w:rFonts w:ascii="Bahnschrift" w:eastAsia="Times New Roman" w:hAnsi="Bahnschrift" w:cstheme="minorHAnsi"/>
          <w:color w:val="333333"/>
          <w:kern w:val="0"/>
          <w:bdr w:val="none" w:sz="0" w:space="0" w:color="auto" w:frame="1"/>
          <w:lang w:val="en-GB" w:eastAsia="cs-CZ"/>
          <w14:ligatures w14:val="none"/>
        </w:rPr>
      </w:pPr>
      <w:proofErr w:type="spellStart"/>
      <w:r w:rsidRPr="00222717">
        <w:rPr>
          <w:rFonts w:ascii="Bahnschrift" w:eastAsia="Times New Roman" w:hAnsi="Bahnschrift" w:cstheme="minorHAnsi"/>
          <w:b/>
          <w:bCs/>
          <w:color w:val="333333"/>
          <w:kern w:val="0"/>
          <w:bdr w:val="none" w:sz="0" w:space="0" w:color="auto" w:frame="1"/>
          <w:lang w:val="en-GB" w:eastAsia="cs-CZ"/>
          <w14:ligatures w14:val="none"/>
        </w:rPr>
        <w:t>Egoé</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headquartered in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Bílovice</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near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Uherské</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Hradiště</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focuses on projects in transportation infrastructure—designing and manufacturing station canopies and soundproof walls. The company's projects are realized in the Czech Republic, Slovakia, </w:t>
      </w:r>
      <w:r w:rsidRPr="00222717">
        <w:rPr>
          <w:rFonts w:ascii="Bahnschrift" w:eastAsia="Times New Roman" w:hAnsi="Bahnschrift" w:cstheme="minorHAnsi"/>
          <w:color w:val="333333"/>
          <w:kern w:val="0"/>
          <w:bdr w:val="none" w:sz="0" w:space="0" w:color="auto" w:frame="1"/>
          <w:lang w:val="en-GB" w:eastAsia="cs-CZ"/>
          <w14:ligatures w14:val="none"/>
        </w:rPr>
        <w:lastRenderedPageBreak/>
        <w:t xml:space="preserve">Poland, Switzerland, and Germany. In addition,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Egoé</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has its own portfolio of furniture and other products, including outdoor furniture and residential installations for vehicles. </w:t>
      </w:r>
      <w:proofErr w:type="spellStart"/>
      <w:r w:rsidRPr="00222717">
        <w:rPr>
          <w:rFonts w:ascii="Bahnschrift" w:eastAsia="Times New Roman" w:hAnsi="Bahnschrift" w:cstheme="minorHAnsi"/>
          <w:color w:val="333333"/>
          <w:kern w:val="0"/>
          <w:bdr w:val="none" w:sz="0" w:space="0" w:color="auto" w:frame="1"/>
          <w:lang w:val="en-GB" w:eastAsia="cs-CZ"/>
          <w14:ligatures w14:val="none"/>
        </w:rPr>
        <w:t>Egoé</w:t>
      </w:r>
      <w:proofErr w:type="spellEnd"/>
      <w:r w:rsidRPr="00222717">
        <w:rPr>
          <w:rFonts w:ascii="Bahnschrift" w:eastAsia="Times New Roman" w:hAnsi="Bahnschrift" w:cstheme="minorHAnsi"/>
          <w:color w:val="333333"/>
          <w:kern w:val="0"/>
          <w:bdr w:val="none" w:sz="0" w:space="0" w:color="auto" w:frame="1"/>
          <w:lang w:val="en-GB" w:eastAsia="cs-CZ"/>
          <w14:ligatures w14:val="none"/>
        </w:rPr>
        <w:t xml:space="preserve"> is the driving force behind the Pole design platform, addressing outdoor space and industrial design topics.</w:t>
      </w:r>
    </w:p>
    <w:p w14:paraId="7DCF8CD8" w14:textId="77777777" w:rsidR="00222717" w:rsidRPr="00222717" w:rsidRDefault="00222717" w:rsidP="00222717">
      <w:pPr>
        <w:rPr>
          <w:rFonts w:ascii="Bahnschrift" w:eastAsia="Times New Roman" w:hAnsi="Bahnschrift" w:cstheme="minorHAnsi"/>
          <w:b/>
          <w:bCs/>
          <w:color w:val="333333"/>
          <w:kern w:val="0"/>
          <w:bdr w:val="none" w:sz="0" w:space="0" w:color="auto" w:frame="1"/>
          <w:lang w:val="en-GB" w:eastAsia="cs-CZ"/>
          <w14:ligatures w14:val="none"/>
        </w:rPr>
      </w:pPr>
    </w:p>
    <w:p w14:paraId="1E5B42E1" w14:textId="77777777" w:rsidR="00222717" w:rsidRPr="00222717" w:rsidRDefault="00222717" w:rsidP="00222717">
      <w:pPr>
        <w:rPr>
          <w:rFonts w:ascii="Bahnschrift" w:eastAsia="Times New Roman" w:hAnsi="Bahnschrift" w:cstheme="minorHAnsi"/>
          <w:b/>
          <w:bCs/>
          <w:color w:val="333333"/>
          <w:kern w:val="0"/>
          <w:bdr w:val="none" w:sz="0" w:space="0" w:color="auto" w:frame="1"/>
          <w:lang w:val="en-GB" w:eastAsia="cs-CZ"/>
          <w14:ligatures w14:val="none"/>
        </w:rPr>
      </w:pPr>
    </w:p>
    <w:p w14:paraId="2B7F3AC5" w14:textId="77777777" w:rsidR="004D1BFE" w:rsidRPr="00222717" w:rsidRDefault="004D1BFE">
      <w:pPr>
        <w:rPr>
          <w:lang w:val="en-GB"/>
        </w:rPr>
      </w:pPr>
    </w:p>
    <w:sectPr w:rsidR="004D1BFE" w:rsidRPr="00222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8C"/>
    <w:rsid w:val="00222717"/>
    <w:rsid w:val="004D1BFE"/>
    <w:rsid w:val="00590C79"/>
    <w:rsid w:val="007E658C"/>
    <w:rsid w:val="00951AD1"/>
    <w:rsid w:val="00E5129F"/>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1A664197"/>
  <w15:chartTrackingRefBased/>
  <w15:docId w15:val="{94F931B0-DD74-0F4B-94BF-EA1C5E34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58C"/>
    <w:rPr>
      <w:sz w:val="22"/>
      <w:szCs w:val="2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8229">
      <w:bodyDiv w:val="1"/>
      <w:marLeft w:val="0"/>
      <w:marRight w:val="0"/>
      <w:marTop w:val="0"/>
      <w:marBottom w:val="0"/>
      <w:divBdr>
        <w:top w:val="none" w:sz="0" w:space="0" w:color="auto"/>
        <w:left w:val="none" w:sz="0" w:space="0" w:color="auto"/>
        <w:bottom w:val="none" w:sz="0" w:space="0" w:color="auto"/>
        <w:right w:val="none" w:sz="0" w:space="0" w:color="auto"/>
      </w:divBdr>
      <w:divsChild>
        <w:div w:id="276252263">
          <w:marLeft w:val="0"/>
          <w:marRight w:val="0"/>
          <w:marTop w:val="0"/>
          <w:marBottom w:val="0"/>
          <w:divBdr>
            <w:top w:val="single" w:sz="2" w:space="0" w:color="D9D9E3"/>
            <w:left w:val="single" w:sz="2" w:space="0" w:color="D9D9E3"/>
            <w:bottom w:val="single" w:sz="2" w:space="0" w:color="D9D9E3"/>
            <w:right w:val="single" w:sz="2" w:space="0" w:color="D9D9E3"/>
          </w:divBdr>
          <w:divsChild>
            <w:div w:id="1059136328">
              <w:marLeft w:val="0"/>
              <w:marRight w:val="0"/>
              <w:marTop w:val="0"/>
              <w:marBottom w:val="0"/>
              <w:divBdr>
                <w:top w:val="single" w:sz="2" w:space="0" w:color="D9D9E3"/>
                <w:left w:val="single" w:sz="2" w:space="0" w:color="D9D9E3"/>
                <w:bottom w:val="single" w:sz="2" w:space="0" w:color="D9D9E3"/>
                <w:right w:val="single" w:sz="2" w:space="0" w:color="D9D9E3"/>
              </w:divBdr>
              <w:divsChild>
                <w:div w:id="2112359093">
                  <w:marLeft w:val="0"/>
                  <w:marRight w:val="0"/>
                  <w:marTop w:val="0"/>
                  <w:marBottom w:val="0"/>
                  <w:divBdr>
                    <w:top w:val="single" w:sz="2" w:space="0" w:color="D9D9E3"/>
                    <w:left w:val="single" w:sz="2" w:space="0" w:color="D9D9E3"/>
                    <w:bottom w:val="single" w:sz="2" w:space="0" w:color="D9D9E3"/>
                    <w:right w:val="single" w:sz="2" w:space="0" w:color="D9D9E3"/>
                  </w:divBdr>
                  <w:divsChild>
                    <w:div w:id="886913308">
                      <w:marLeft w:val="0"/>
                      <w:marRight w:val="0"/>
                      <w:marTop w:val="0"/>
                      <w:marBottom w:val="0"/>
                      <w:divBdr>
                        <w:top w:val="single" w:sz="2" w:space="0" w:color="D9D9E3"/>
                        <w:left w:val="single" w:sz="2" w:space="0" w:color="D9D9E3"/>
                        <w:bottom w:val="single" w:sz="2" w:space="0" w:color="D9D9E3"/>
                        <w:right w:val="single" w:sz="2" w:space="0" w:color="D9D9E3"/>
                      </w:divBdr>
                      <w:divsChild>
                        <w:div w:id="93677536">
                          <w:marLeft w:val="0"/>
                          <w:marRight w:val="0"/>
                          <w:marTop w:val="0"/>
                          <w:marBottom w:val="0"/>
                          <w:divBdr>
                            <w:top w:val="single" w:sz="2" w:space="0" w:color="auto"/>
                            <w:left w:val="single" w:sz="2" w:space="0" w:color="auto"/>
                            <w:bottom w:val="single" w:sz="6" w:space="0" w:color="auto"/>
                            <w:right w:val="single" w:sz="2" w:space="0" w:color="auto"/>
                          </w:divBdr>
                          <w:divsChild>
                            <w:div w:id="1231815944">
                              <w:marLeft w:val="0"/>
                              <w:marRight w:val="0"/>
                              <w:marTop w:val="100"/>
                              <w:marBottom w:val="100"/>
                              <w:divBdr>
                                <w:top w:val="single" w:sz="2" w:space="0" w:color="D9D9E3"/>
                                <w:left w:val="single" w:sz="2" w:space="0" w:color="D9D9E3"/>
                                <w:bottom w:val="single" w:sz="2" w:space="0" w:color="D9D9E3"/>
                                <w:right w:val="single" w:sz="2" w:space="0" w:color="D9D9E3"/>
                              </w:divBdr>
                              <w:divsChild>
                                <w:div w:id="463543733">
                                  <w:marLeft w:val="0"/>
                                  <w:marRight w:val="0"/>
                                  <w:marTop w:val="0"/>
                                  <w:marBottom w:val="0"/>
                                  <w:divBdr>
                                    <w:top w:val="single" w:sz="2" w:space="0" w:color="D9D9E3"/>
                                    <w:left w:val="single" w:sz="2" w:space="0" w:color="D9D9E3"/>
                                    <w:bottom w:val="single" w:sz="2" w:space="0" w:color="D9D9E3"/>
                                    <w:right w:val="single" w:sz="2" w:space="0" w:color="D9D9E3"/>
                                  </w:divBdr>
                                  <w:divsChild>
                                    <w:div w:id="45495977">
                                      <w:marLeft w:val="0"/>
                                      <w:marRight w:val="0"/>
                                      <w:marTop w:val="0"/>
                                      <w:marBottom w:val="0"/>
                                      <w:divBdr>
                                        <w:top w:val="single" w:sz="2" w:space="0" w:color="D9D9E3"/>
                                        <w:left w:val="single" w:sz="2" w:space="0" w:color="D9D9E3"/>
                                        <w:bottom w:val="single" w:sz="2" w:space="0" w:color="D9D9E3"/>
                                        <w:right w:val="single" w:sz="2" w:space="0" w:color="D9D9E3"/>
                                      </w:divBdr>
                                      <w:divsChild>
                                        <w:div w:id="174007031">
                                          <w:marLeft w:val="0"/>
                                          <w:marRight w:val="0"/>
                                          <w:marTop w:val="0"/>
                                          <w:marBottom w:val="0"/>
                                          <w:divBdr>
                                            <w:top w:val="single" w:sz="2" w:space="0" w:color="D9D9E3"/>
                                            <w:left w:val="single" w:sz="2" w:space="0" w:color="D9D9E3"/>
                                            <w:bottom w:val="single" w:sz="2" w:space="0" w:color="D9D9E3"/>
                                            <w:right w:val="single" w:sz="2" w:space="0" w:color="D9D9E3"/>
                                          </w:divBdr>
                                          <w:divsChild>
                                            <w:div w:id="540434866">
                                              <w:marLeft w:val="0"/>
                                              <w:marRight w:val="0"/>
                                              <w:marTop w:val="0"/>
                                              <w:marBottom w:val="0"/>
                                              <w:divBdr>
                                                <w:top w:val="single" w:sz="2" w:space="0" w:color="D9D9E3"/>
                                                <w:left w:val="single" w:sz="2" w:space="0" w:color="D9D9E3"/>
                                                <w:bottom w:val="single" w:sz="2" w:space="0" w:color="D9D9E3"/>
                                                <w:right w:val="single" w:sz="2" w:space="0" w:color="D9D9E3"/>
                                              </w:divBdr>
                                              <w:divsChild>
                                                <w:div w:id="1675297676">
                                                  <w:marLeft w:val="0"/>
                                                  <w:marRight w:val="0"/>
                                                  <w:marTop w:val="0"/>
                                                  <w:marBottom w:val="0"/>
                                                  <w:divBdr>
                                                    <w:top w:val="single" w:sz="2" w:space="0" w:color="D9D9E3"/>
                                                    <w:left w:val="single" w:sz="2" w:space="0" w:color="D9D9E3"/>
                                                    <w:bottom w:val="single" w:sz="2" w:space="0" w:color="D9D9E3"/>
                                                    <w:right w:val="single" w:sz="2" w:space="0" w:color="D9D9E3"/>
                                                  </w:divBdr>
                                                  <w:divsChild>
                                                    <w:div w:id="36439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9950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Havrlant</dc:creator>
  <cp:keywords/>
  <dc:description/>
  <cp:lastModifiedBy>Jan Havrlant</cp:lastModifiedBy>
  <cp:revision>2</cp:revision>
  <dcterms:created xsi:type="dcterms:W3CDTF">2023-11-09T13:32:00Z</dcterms:created>
  <dcterms:modified xsi:type="dcterms:W3CDTF">2023-11-09T13:39:00Z</dcterms:modified>
</cp:coreProperties>
</file>